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B6F" w:rsidRDefault="00680B6F" w:rsidP="00680B6F">
      <w:pPr>
        <w:pStyle w:val="Nessunaspaziatura"/>
      </w:pPr>
      <w:r>
        <w:rPr>
          <w:noProof/>
          <w:lang w:eastAsia="it-IT"/>
        </w:rPr>
        <w:drawing>
          <wp:inline distT="0" distB="0" distL="0" distR="0">
            <wp:extent cx="6124575" cy="990600"/>
            <wp:effectExtent l="19050" t="0" r="9525" b="0"/>
            <wp:docPr id="1" name="Immagine 1" descr="Loghi PON 2014-2020 (fse+fes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hi PON 2014-2020 (fse+fesr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B6F" w:rsidRDefault="00680B6F" w:rsidP="00680B6F">
      <w:pPr>
        <w:pStyle w:val="Nessunaspaziatura"/>
        <w:rPr>
          <w:rFonts w:ascii="Garamond" w:hAnsi="Garamond"/>
          <w:sz w:val="16"/>
          <w:szCs w:val="16"/>
        </w:rPr>
      </w:pPr>
    </w:p>
    <w:tbl>
      <w:tblPr>
        <w:tblW w:w="9749" w:type="dxa"/>
        <w:tblLook w:val="04A0" w:firstRow="1" w:lastRow="0" w:firstColumn="1" w:lastColumn="0" w:noHBand="0" w:noVBand="1"/>
      </w:tblPr>
      <w:tblGrid>
        <w:gridCol w:w="1446"/>
        <w:gridCol w:w="6884"/>
        <w:gridCol w:w="1419"/>
      </w:tblGrid>
      <w:tr w:rsidR="00680B6F" w:rsidTr="009B78A6">
        <w:tc>
          <w:tcPr>
            <w:tcW w:w="1446" w:type="dxa"/>
          </w:tcPr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Garamond" w:hAnsi="Garamond"/>
                <w:noProof/>
                <w:lang w:eastAsia="it-IT"/>
              </w:rPr>
            </w:pPr>
          </w:p>
        </w:tc>
        <w:tc>
          <w:tcPr>
            <w:tcW w:w="6884" w:type="dxa"/>
            <w:hideMark/>
          </w:tcPr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Garamond" w:hAnsi="Garamond"/>
                <w:noProof/>
                <w:sz w:val="20"/>
                <w:szCs w:val="20"/>
                <w:lang w:eastAsia="it-IT"/>
              </w:rPr>
            </w:pPr>
            <w:r>
              <w:rPr>
                <w:rFonts w:ascii="Garamond" w:hAnsi="Garamond"/>
                <w:noProof/>
                <w:lang w:eastAsia="it-IT"/>
              </w:rPr>
              <w:drawing>
                <wp:inline distT="0" distB="0" distL="0" distR="0">
                  <wp:extent cx="390525" cy="438150"/>
                  <wp:effectExtent l="19050" t="0" r="9525" b="0"/>
                  <wp:docPr id="2" name="Immagine 4" descr="Risultati immagini per stemma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Risultati immagini per stemma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9" w:type="dxa"/>
          </w:tcPr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Garamond" w:hAnsi="Garamond"/>
                <w:noProof/>
                <w:lang w:eastAsia="it-IT"/>
              </w:rPr>
            </w:pPr>
          </w:p>
        </w:tc>
      </w:tr>
      <w:tr w:rsidR="00680B6F" w:rsidTr="009B78A6">
        <w:tc>
          <w:tcPr>
            <w:tcW w:w="1446" w:type="dxa"/>
          </w:tcPr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Garamond" w:hAnsi="Garamond"/>
                <w:noProof/>
              </w:rPr>
            </w:pPr>
          </w:p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it-IT"/>
              </w:rPr>
              <w:drawing>
                <wp:inline distT="0" distB="0" distL="0" distR="0">
                  <wp:extent cx="609600" cy="752475"/>
                  <wp:effectExtent l="19050" t="0" r="0" b="0"/>
                  <wp:docPr id="3" name="Immagine 1" descr="11056068_962081530498090_982859886287166314_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11056068_962081530498090_982859886287166314_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4" w:type="dxa"/>
            <w:hideMark/>
          </w:tcPr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Liceo “Caterina Percoto”</w:t>
            </w:r>
          </w:p>
          <w:p w:rsidR="00680B6F" w:rsidRDefault="00680B6F" w:rsidP="009B78A6">
            <w:pPr>
              <w:pStyle w:val="Nessunaspaziatura"/>
              <w:spacing w:line="27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Liceo delle Scienze Umane – Liceo Economico Sociale</w:t>
            </w:r>
          </w:p>
          <w:p w:rsidR="00680B6F" w:rsidRDefault="00680B6F" w:rsidP="009B78A6">
            <w:pPr>
              <w:pStyle w:val="Nessunaspaziatura"/>
              <w:spacing w:line="27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Liceo Linguistico – Liceo Musicale</w:t>
            </w:r>
          </w:p>
          <w:p w:rsidR="00680B6F" w:rsidRDefault="00680B6F" w:rsidP="009B78A6">
            <w:pPr>
              <w:pStyle w:val="Nessunaspaziatura"/>
              <w:spacing w:line="27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Via </w:t>
            </w:r>
            <w:proofErr w:type="spellStart"/>
            <w:r>
              <w:rPr>
                <w:rFonts w:ascii="Garamond" w:hAnsi="Garamond"/>
                <w:sz w:val="18"/>
                <w:szCs w:val="18"/>
              </w:rPr>
              <w:t>Leicht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>, 4 – 33100 UDINE – Tel. 0432-</w:t>
            </w:r>
            <w:proofErr w:type="gramStart"/>
            <w:r>
              <w:rPr>
                <w:rFonts w:ascii="Garamond" w:hAnsi="Garamond"/>
                <w:sz w:val="18"/>
                <w:szCs w:val="18"/>
              </w:rPr>
              <w:t>501275  Fax</w:t>
            </w:r>
            <w:proofErr w:type="gramEnd"/>
            <w:r>
              <w:rPr>
                <w:rFonts w:ascii="Garamond" w:hAnsi="Garamond"/>
                <w:sz w:val="18"/>
                <w:szCs w:val="18"/>
              </w:rPr>
              <w:t xml:space="preserve"> 0432-504534  www.liceopercoto.gov.it</w:t>
            </w:r>
          </w:p>
          <w:p w:rsidR="00680B6F" w:rsidRDefault="00680B6F" w:rsidP="009B78A6">
            <w:pPr>
              <w:pStyle w:val="Nessunaspaziatura"/>
              <w:spacing w:line="276" w:lineRule="auto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C. F. 80006400305 – C.M. UDPM010009 – Codice univoco IPA UFXHPQ</w:t>
            </w:r>
          </w:p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rPr>
                <w:rFonts w:ascii="Garamond" w:hAnsi="Garamond"/>
                <w:sz w:val="18"/>
                <w:szCs w:val="18"/>
              </w:rPr>
            </w:pPr>
            <w:proofErr w:type="spellStart"/>
            <w:r>
              <w:rPr>
                <w:rFonts w:ascii="Garamond" w:hAnsi="Garamond"/>
                <w:sz w:val="18"/>
                <w:szCs w:val="18"/>
              </w:rPr>
              <w:t>Peo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: </w:t>
            </w:r>
            <w:hyperlink r:id="rId8" w:history="1">
              <w:r>
                <w:rPr>
                  <w:rStyle w:val="Collegamentoipertestuale"/>
                  <w:rFonts w:ascii="Garamond" w:hAnsi="Garamond"/>
                  <w:sz w:val="18"/>
                  <w:szCs w:val="18"/>
                </w:rPr>
                <w:t>udpm010009@istruzione.it</w:t>
              </w:r>
            </w:hyperlink>
            <w:r>
              <w:rPr>
                <w:rFonts w:ascii="Garamond" w:hAnsi="Garamond"/>
                <w:sz w:val="18"/>
                <w:szCs w:val="18"/>
              </w:rPr>
              <w:t xml:space="preserve">  </w:t>
            </w:r>
            <w:r>
              <w:rPr>
                <w:rStyle w:val="Collegamentoipertestuale"/>
                <w:rFonts w:ascii="Garamond" w:hAnsi="Garamond"/>
                <w:sz w:val="18"/>
                <w:szCs w:val="18"/>
              </w:rPr>
              <w:t>info@liceopercoto.it</w:t>
            </w:r>
            <w:r>
              <w:rPr>
                <w:rFonts w:ascii="Garamond" w:hAnsi="Garamond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aramond" w:hAnsi="Garamond"/>
                <w:sz w:val="18"/>
                <w:szCs w:val="18"/>
              </w:rPr>
              <w:t>Pec</w:t>
            </w:r>
            <w:proofErr w:type="spellEnd"/>
            <w:r>
              <w:rPr>
                <w:rFonts w:ascii="Garamond" w:hAnsi="Garamond"/>
                <w:sz w:val="18"/>
                <w:szCs w:val="18"/>
              </w:rPr>
              <w:t xml:space="preserve">: </w:t>
            </w:r>
            <w:hyperlink r:id="rId9" w:history="1">
              <w:r>
                <w:rPr>
                  <w:rStyle w:val="Collegamentoipertestuale"/>
                  <w:rFonts w:ascii="Garamond" w:hAnsi="Garamond"/>
                  <w:sz w:val="18"/>
                  <w:szCs w:val="18"/>
                </w:rPr>
                <w:t>udpm010009@pec.istruzione.it</w:t>
              </w:r>
            </w:hyperlink>
          </w:p>
        </w:tc>
        <w:tc>
          <w:tcPr>
            <w:tcW w:w="1419" w:type="dxa"/>
          </w:tcPr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Garamond" w:hAnsi="Garamond"/>
                <w:noProof/>
              </w:rPr>
            </w:pPr>
          </w:p>
          <w:p w:rsidR="00680B6F" w:rsidRDefault="00680B6F" w:rsidP="009B78A6">
            <w:pPr>
              <w:pStyle w:val="Nessunaspaziatura"/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noProof/>
                <w:lang w:eastAsia="it-IT"/>
              </w:rPr>
              <w:drawing>
                <wp:inline distT="0" distB="0" distL="0" distR="0">
                  <wp:extent cx="714375" cy="714375"/>
                  <wp:effectExtent l="19050" t="0" r="9525" b="0"/>
                  <wp:docPr id="4" name="Immagine 7" descr="Risultati immagini per logo scuola am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7" descr="Risultati immagini per logo scuola am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0B6F" w:rsidRDefault="00680B6F" w:rsidP="00680B6F"/>
    <w:p w:rsidR="00E3727C" w:rsidRPr="003A3824" w:rsidRDefault="00680B6F" w:rsidP="005206E7">
      <w:pPr>
        <w:spacing w:after="120" w:line="240" w:lineRule="auto"/>
        <w:jc w:val="right"/>
        <w:rPr>
          <w:rFonts w:ascii="Arial" w:hAnsi="Arial" w:cs="Arial"/>
        </w:rPr>
      </w:pPr>
      <w:r w:rsidRPr="003A3824">
        <w:rPr>
          <w:rFonts w:ascii="Arial" w:hAnsi="Arial" w:cs="Arial"/>
        </w:rPr>
        <w:t xml:space="preserve">AI DOCENTI </w:t>
      </w:r>
    </w:p>
    <w:p w:rsidR="00680B6F" w:rsidRPr="003A3824" w:rsidRDefault="00680B6F" w:rsidP="005206E7">
      <w:pPr>
        <w:spacing w:after="120" w:line="240" w:lineRule="auto"/>
        <w:jc w:val="right"/>
        <w:rPr>
          <w:rFonts w:ascii="Arial" w:hAnsi="Arial" w:cs="Arial"/>
        </w:rPr>
      </w:pPr>
      <w:r w:rsidRPr="003A3824">
        <w:rPr>
          <w:rFonts w:ascii="Arial" w:hAnsi="Arial" w:cs="Arial"/>
        </w:rPr>
        <w:t>DELLE SCUOLE</w:t>
      </w:r>
      <w:r w:rsidR="00497852">
        <w:rPr>
          <w:rFonts w:ascii="Arial" w:hAnsi="Arial" w:cs="Arial"/>
        </w:rPr>
        <w:t xml:space="preserve"> </w:t>
      </w:r>
      <w:r w:rsidR="003712DB">
        <w:rPr>
          <w:rFonts w:ascii="Arial" w:hAnsi="Arial" w:cs="Arial"/>
        </w:rPr>
        <w:t xml:space="preserve">PRIMARIE, </w:t>
      </w:r>
      <w:r w:rsidR="00497852">
        <w:rPr>
          <w:rFonts w:ascii="Arial" w:hAnsi="Arial" w:cs="Arial"/>
        </w:rPr>
        <w:t>SECONDARIE DI PRIMO E SECONDO GRADO</w:t>
      </w:r>
    </w:p>
    <w:p w:rsidR="00680B6F" w:rsidRDefault="00680B6F" w:rsidP="005206E7">
      <w:pPr>
        <w:spacing w:after="120" w:line="240" w:lineRule="auto"/>
        <w:jc w:val="right"/>
        <w:rPr>
          <w:rFonts w:ascii="Arial" w:hAnsi="Arial" w:cs="Arial"/>
        </w:rPr>
      </w:pPr>
      <w:r w:rsidRPr="003A3824">
        <w:rPr>
          <w:rFonts w:ascii="Arial" w:hAnsi="Arial" w:cs="Arial"/>
        </w:rPr>
        <w:t>DEL FRIULI VENEZIA-GIULIA</w:t>
      </w:r>
    </w:p>
    <w:p w:rsidR="003712DB" w:rsidRDefault="003712DB" w:rsidP="005206E7">
      <w:pPr>
        <w:spacing w:after="120" w:line="240" w:lineRule="auto"/>
        <w:jc w:val="right"/>
        <w:rPr>
          <w:rFonts w:ascii="Arial" w:hAnsi="Arial" w:cs="Arial"/>
        </w:rPr>
      </w:pPr>
    </w:p>
    <w:p w:rsidR="00444744" w:rsidRPr="003A3824" w:rsidRDefault="00444744" w:rsidP="005206E7">
      <w:pPr>
        <w:spacing w:after="120" w:line="240" w:lineRule="auto"/>
        <w:jc w:val="right"/>
        <w:rPr>
          <w:rFonts w:ascii="Arial" w:hAnsi="Arial" w:cs="Arial"/>
        </w:rPr>
      </w:pPr>
    </w:p>
    <w:p w:rsidR="003712DB" w:rsidRDefault="003712DB" w:rsidP="003712DB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3712DB">
        <w:rPr>
          <w:rFonts w:ascii="Arial" w:eastAsia="Times New Roman" w:hAnsi="Arial" w:cs="Arial"/>
          <w:b/>
          <w:color w:val="000000"/>
          <w:sz w:val="28"/>
          <w:szCs w:val="28"/>
        </w:rPr>
        <w:t xml:space="preserve">Bando del Festival nazionale dell'Apprendimento Servizio </w:t>
      </w:r>
    </w:p>
    <w:p w:rsidR="003712DB" w:rsidRPr="003712DB" w:rsidRDefault="003712DB" w:rsidP="00371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2DB">
        <w:rPr>
          <w:rFonts w:ascii="Arial" w:eastAsia="Times New Roman" w:hAnsi="Arial" w:cs="Arial"/>
          <w:b/>
          <w:i/>
          <w:iCs/>
          <w:color w:val="000000"/>
          <w:sz w:val="28"/>
          <w:szCs w:val="28"/>
        </w:rPr>
        <w:t>Service Learning</w:t>
      </w:r>
    </w:p>
    <w:p w:rsidR="005206E7" w:rsidRDefault="005206E7" w:rsidP="005206E7">
      <w:pPr>
        <w:pStyle w:val="Normale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3A3824" w:rsidRPr="00444744" w:rsidRDefault="003A3824" w:rsidP="003A3824">
      <w:pPr>
        <w:jc w:val="both"/>
        <w:rPr>
          <w:rFonts w:ascii="Arial" w:hAnsi="Arial" w:cs="Arial"/>
        </w:rPr>
      </w:pPr>
      <w:r w:rsidRPr="00444744">
        <w:rPr>
          <w:rFonts w:ascii="Arial" w:hAnsi="Arial" w:cs="Arial"/>
        </w:rPr>
        <w:t xml:space="preserve">Gentili </w:t>
      </w:r>
      <w:r w:rsidR="003712DB" w:rsidRPr="00444744">
        <w:rPr>
          <w:rFonts w:ascii="Arial" w:hAnsi="Arial" w:cs="Arial"/>
        </w:rPr>
        <w:t xml:space="preserve">Presidi e </w:t>
      </w:r>
      <w:r w:rsidRPr="00444744">
        <w:rPr>
          <w:rFonts w:ascii="Arial" w:hAnsi="Arial" w:cs="Arial"/>
        </w:rPr>
        <w:t>colleghi/e,</w:t>
      </w:r>
    </w:p>
    <w:p w:rsidR="00444744" w:rsidRDefault="003712DB" w:rsidP="00825138">
      <w:pPr>
        <w:pStyle w:val="NormaleWeb"/>
        <w:jc w:val="both"/>
        <w:rPr>
          <w:rFonts w:ascii="Arial" w:hAnsi="Arial" w:cs="Arial"/>
          <w:sz w:val="22"/>
          <w:szCs w:val="22"/>
        </w:rPr>
      </w:pPr>
      <w:r w:rsidRPr="00444744">
        <w:rPr>
          <w:rFonts w:ascii="Arial" w:hAnsi="Arial" w:cs="Arial"/>
          <w:sz w:val="22"/>
          <w:szCs w:val="22"/>
        </w:rPr>
        <w:t>in vista del secondo Festival nazionale dell’Apprendimento Servizio-</w:t>
      </w:r>
      <w:r w:rsidRPr="00444744">
        <w:rPr>
          <w:rFonts w:ascii="Arial" w:hAnsi="Arial" w:cs="Arial"/>
          <w:i/>
          <w:sz w:val="22"/>
          <w:szCs w:val="22"/>
        </w:rPr>
        <w:t>Service Learning</w:t>
      </w:r>
      <w:r w:rsidRPr="00444744">
        <w:rPr>
          <w:rFonts w:ascii="Arial" w:hAnsi="Arial" w:cs="Arial"/>
          <w:sz w:val="22"/>
          <w:szCs w:val="22"/>
        </w:rPr>
        <w:t xml:space="preserve"> </w:t>
      </w:r>
      <w:r w:rsidR="00825138" w:rsidRPr="00444744">
        <w:rPr>
          <w:rFonts w:ascii="Arial" w:hAnsi="Arial" w:cs="Arial"/>
          <w:sz w:val="22"/>
          <w:szCs w:val="22"/>
        </w:rPr>
        <w:t xml:space="preserve">che </w:t>
      </w:r>
      <w:r w:rsidRPr="00444744">
        <w:rPr>
          <w:rFonts w:ascii="Arial" w:hAnsi="Arial" w:cs="Arial"/>
          <w:sz w:val="22"/>
          <w:szCs w:val="22"/>
        </w:rPr>
        <w:t>si svolger</w:t>
      </w:r>
      <w:r w:rsidR="00825138" w:rsidRPr="00444744">
        <w:rPr>
          <w:rFonts w:ascii="Arial" w:hAnsi="Arial" w:cs="Arial"/>
          <w:sz w:val="22"/>
          <w:szCs w:val="22"/>
        </w:rPr>
        <w:t>à</w:t>
      </w:r>
      <w:r w:rsidRPr="00444744">
        <w:rPr>
          <w:rFonts w:ascii="Arial" w:hAnsi="Arial" w:cs="Arial"/>
          <w:sz w:val="22"/>
          <w:szCs w:val="22"/>
        </w:rPr>
        <w:t xml:space="preserve"> a Rimini dal 22 al 24 aprile 2020 e sar</w:t>
      </w:r>
      <w:r w:rsidR="00825138" w:rsidRPr="00444744">
        <w:rPr>
          <w:rFonts w:ascii="Arial" w:hAnsi="Arial" w:cs="Arial"/>
          <w:sz w:val="22"/>
          <w:szCs w:val="22"/>
        </w:rPr>
        <w:t>à</w:t>
      </w:r>
      <w:r w:rsidRPr="00444744">
        <w:rPr>
          <w:rFonts w:ascii="Arial" w:hAnsi="Arial" w:cs="Arial"/>
          <w:sz w:val="22"/>
          <w:szCs w:val="22"/>
        </w:rPr>
        <w:t xml:space="preserve"> dedicato alla presentazione di progetti realizzati o in via di realizzazione nel biennio 2018-2020</w:t>
      </w:r>
      <w:r w:rsidR="00825138" w:rsidRPr="00444744">
        <w:rPr>
          <w:rFonts w:ascii="Arial" w:hAnsi="Arial" w:cs="Arial"/>
          <w:sz w:val="22"/>
          <w:szCs w:val="22"/>
        </w:rPr>
        <w:t xml:space="preserve">, vi inviamo il bando di partecipazione. </w:t>
      </w:r>
    </w:p>
    <w:p w:rsidR="003712DB" w:rsidRPr="00444744" w:rsidRDefault="00825138" w:rsidP="00825138">
      <w:pPr>
        <w:pStyle w:val="NormaleWeb"/>
        <w:jc w:val="both"/>
        <w:rPr>
          <w:rFonts w:ascii="Arial" w:hAnsi="Arial" w:cs="Arial"/>
          <w:sz w:val="22"/>
          <w:szCs w:val="22"/>
        </w:rPr>
      </w:pPr>
      <w:r w:rsidRPr="00444744">
        <w:rPr>
          <w:rFonts w:ascii="Arial" w:hAnsi="Arial" w:cs="Arial"/>
          <w:sz w:val="22"/>
          <w:szCs w:val="22"/>
        </w:rPr>
        <w:t>Coerentemente con lo spirito del Service Learning, l</w:t>
      </w:r>
      <w:r w:rsidR="003712DB" w:rsidRPr="00444744">
        <w:rPr>
          <w:rFonts w:ascii="Arial" w:hAnsi="Arial" w:cs="Arial"/>
          <w:sz w:val="22"/>
          <w:szCs w:val="22"/>
        </w:rPr>
        <w:t>’iniziativa ha lo scopo di promuovere e valorizzare l’esperienza dell’apprendimento curricolare attraverso un servizio sociale</w:t>
      </w:r>
      <w:r w:rsidRPr="00444744">
        <w:rPr>
          <w:rFonts w:ascii="Arial" w:hAnsi="Arial" w:cs="Arial"/>
          <w:sz w:val="22"/>
          <w:szCs w:val="22"/>
        </w:rPr>
        <w:t>,</w:t>
      </w:r>
      <w:r w:rsidR="003712DB" w:rsidRPr="00444744">
        <w:rPr>
          <w:rFonts w:ascii="Arial" w:hAnsi="Arial" w:cs="Arial"/>
          <w:sz w:val="22"/>
          <w:szCs w:val="22"/>
        </w:rPr>
        <w:t xml:space="preserve"> in grado di intrecciare diverse discipline e di sviluppare le capacità creative e relazionali dei ragazzi nella soluzione di problemi concreti. </w:t>
      </w:r>
    </w:p>
    <w:p w:rsidR="003712DB" w:rsidRPr="00444744" w:rsidRDefault="00825138" w:rsidP="003A3824">
      <w:pPr>
        <w:jc w:val="both"/>
        <w:rPr>
          <w:rFonts w:ascii="Arial" w:hAnsi="Arial" w:cs="Arial"/>
        </w:rPr>
      </w:pPr>
      <w:r w:rsidRPr="00444744">
        <w:rPr>
          <w:rFonts w:ascii="Arial" w:hAnsi="Arial" w:cs="Arial"/>
        </w:rPr>
        <w:t>Come leggete nel bando la scuola capofila regionale</w:t>
      </w:r>
      <w:r w:rsidR="00B72E3B">
        <w:rPr>
          <w:rFonts w:ascii="Arial" w:hAnsi="Arial" w:cs="Arial"/>
        </w:rPr>
        <w:t>,</w:t>
      </w:r>
      <w:r w:rsidRPr="00444744">
        <w:rPr>
          <w:rFonts w:ascii="Arial" w:hAnsi="Arial" w:cs="Arial"/>
        </w:rPr>
        <w:t xml:space="preserve"> Liceo “C. Percoto” di Udine, valuterà attraverso la Commissione appositamente insediata i progetti presentati e ne selezionerà sei che saranno presentati alla scuola polo (nel nostro caso l’Istituto “A. Spinelli” di Torino).</w:t>
      </w:r>
    </w:p>
    <w:p w:rsidR="00825138" w:rsidRPr="00444744" w:rsidRDefault="00825138" w:rsidP="003A3824">
      <w:pPr>
        <w:jc w:val="both"/>
        <w:rPr>
          <w:rFonts w:ascii="Arial" w:hAnsi="Arial" w:cs="Arial"/>
        </w:rPr>
      </w:pPr>
      <w:r w:rsidRPr="00444744">
        <w:rPr>
          <w:rFonts w:ascii="Arial" w:hAnsi="Arial" w:cs="Arial"/>
        </w:rPr>
        <w:t>Per poter partecipare le candidature dovranno pervenire tramite posta elettronica al</w:t>
      </w:r>
      <w:r w:rsidR="00CC05E5" w:rsidRPr="00444744">
        <w:rPr>
          <w:rFonts w:ascii="Arial" w:hAnsi="Arial" w:cs="Arial"/>
        </w:rPr>
        <w:t>l’indirizzo mail</w:t>
      </w:r>
      <w:r w:rsidR="00444744">
        <w:rPr>
          <w:rFonts w:ascii="Arial" w:hAnsi="Arial" w:cs="Arial"/>
        </w:rPr>
        <w:t xml:space="preserve"> della referente per il Service Learning</w:t>
      </w:r>
    </w:p>
    <w:p w:rsidR="00444744" w:rsidRPr="00444744" w:rsidRDefault="00444744" w:rsidP="00444744">
      <w:pPr>
        <w:jc w:val="center"/>
        <w:rPr>
          <w:rFonts w:ascii="Arial" w:hAnsi="Arial" w:cs="Arial"/>
          <w:b/>
          <w:sz w:val="24"/>
          <w:szCs w:val="24"/>
        </w:rPr>
      </w:pPr>
      <w:hyperlink r:id="rId11" w:history="1">
        <w:r w:rsidRPr="00444744">
          <w:rPr>
            <w:rStyle w:val="Collegamentoipertestuale"/>
            <w:rFonts w:ascii="Arial" w:hAnsi="Arial" w:cs="Arial"/>
            <w:b/>
            <w:sz w:val="24"/>
            <w:szCs w:val="24"/>
          </w:rPr>
          <w:t>lauretta.novello@liceopercoto.it</w:t>
        </w:r>
      </w:hyperlink>
    </w:p>
    <w:p w:rsidR="00444744" w:rsidRPr="00444744" w:rsidRDefault="00444744" w:rsidP="00444744">
      <w:pPr>
        <w:jc w:val="center"/>
        <w:rPr>
          <w:rFonts w:ascii="Arial" w:hAnsi="Arial" w:cs="Arial"/>
          <w:b/>
          <w:sz w:val="24"/>
          <w:szCs w:val="24"/>
        </w:rPr>
      </w:pPr>
      <w:r w:rsidRPr="00444744">
        <w:rPr>
          <w:rFonts w:ascii="Arial" w:hAnsi="Arial" w:cs="Arial"/>
          <w:b/>
          <w:sz w:val="24"/>
          <w:szCs w:val="24"/>
        </w:rPr>
        <w:t>entro il 22 febbraio 2020</w:t>
      </w:r>
    </w:p>
    <w:p w:rsidR="00444744" w:rsidRDefault="00B72E3B" w:rsidP="003A382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compil</w:t>
      </w:r>
      <w:r w:rsidR="00444744" w:rsidRPr="00444744">
        <w:rPr>
          <w:rFonts w:ascii="Arial" w:hAnsi="Arial" w:cs="Arial"/>
        </w:rPr>
        <w:t xml:space="preserve">ando: </w:t>
      </w:r>
    </w:p>
    <w:p w:rsidR="00CC05E5" w:rsidRPr="00444744" w:rsidRDefault="00444744" w:rsidP="00444744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44744">
        <w:rPr>
          <w:rFonts w:ascii="Arial" w:hAnsi="Arial" w:cs="Arial"/>
          <w:b/>
        </w:rPr>
        <w:t>l’allegato A: Domanda di partecipazione al Festival nazionale dell’Apprendimento Servizio-Service Learning (in .pdf)</w:t>
      </w:r>
    </w:p>
    <w:p w:rsidR="00444744" w:rsidRPr="00444744" w:rsidRDefault="00444744" w:rsidP="00444744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44744">
        <w:rPr>
          <w:rFonts w:ascii="Arial" w:hAnsi="Arial" w:cs="Arial"/>
          <w:b/>
        </w:rPr>
        <w:lastRenderedPageBreak/>
        <w:t>L’allegato B: Scheda progettuale compilata (in .pdf)</w:t>
      </w:r>
    </w:p>
    <w:p w:rsidR="005F7AD0" w:rsidRDefault="00444744" w:rsidP="00444744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44744">
        <w:rPr>
          <w:rFonts w:ascii="Arial" w:hAnsi="Arial" w:cs="Arial"/>
          <w:b/>
        </w:rPr>
        <w:t xml:space="preserve">L’allegato D: presentazione in </w:t>
      </w:r>
      <w:proofErr w:type="spellStart"/>
      <w:r w:rsidRPr="00444744">
        <w:rPr>
          <w:rFonts w:ascii="Arial" w:hAnsi="Arial" w:cs="Arial"/>
          <w:b/>
        </w:rPr>
        <w:t>Power</w:t>
      </w:r>
      <w:proofErr w:type="spellEnd"/>
      <w:r w:rsidRPr="00444744">
        <w:rPr>
          <w:rFonts w:ascii="Arial" w:hAnsi="Arial" w:cs="Arial"/>
          <w:b/>
        </w:rPr>
        <w:t xml:space="preserve"> Point (in .</w:t>
      </w:r>
      <w:proofErr w:type="spellStart"/>
      <w:r w:rsidRPr="00444744">
        <w:rPr>
          <w:rFonts w:ascii="Arial" w:hAnsi="Arial" w:cs="Arial"/>
          <w:b/>
        </w:rPr>
        <w:t>ppt</w:t>
      </w:r>
      <w:proofErr w:type="spellEnd"/>
      <w:r w:rsidRPr="00444744">
        <w:rPr>
          <w:rFonts w:ascii="Arial" w:hAnsi="Arial" w:cs="Arial"/>
          <w:b/>
        </w:rPr>
        <w:t>)</w:t>
      </w:r>
    </w:p>
    <w:p w:rsidR="00444744" w:rsidRPr="00444744" w:rsidRDefault="00444744" w:rsidP="00444744">
      <w:pPr>
        <w:jc w:val="both"/>
        <w:rPr>
          <w:rFonts w:ascii="Arial" w:hAnsi="Arial" w:cs="Arial"/>
          <w:b/>
        </w:rPr>
      </w:pPr>
    </w:p>
    <w:p w:rsidR="00444744" w:rsidRPr="00444744" w:rsidRDefault="00444744" w:rsidP="00444744">
      <w:pPr>
        <w:pStyle w:val="Paragrafoelenco"/>
        <w:ind w:left="0"/>
        <w:jc w:val="both"/>
        <w:rPr>
          <w:rFonts w:ascii="Arial" w:hAnsi="Arial" w:cs="Arial"/>
        </w:rPr>
      </w:pPr>
      <w:r w:rsidRPr="00444744">
        <w:rPr>
          <w:rFonts w:ascii="Arial" w:hAnsi="Arial" w:cs="Arial"/>
        </w:rPr>
        <w:t xml:space="preserve">Successivamente la scuola polo </w:t>
      </w:r>
      <w:r>
        <w:rPr>
          <w:rFonts w:ascii="Arial" w:hAnsi="Arial" w:cs="Arial"/>
        </w:rPr>
        <w:t>dell’area Nord</w:t>
      </w:r>
      <w:r w:rsidRPr="00444744">
        <w:rPr>
          <w:rFonts w:ascii="Arial" w:hAnsi="Arial" w:cs="Arial"/>
        </w:rPr>
        <w:t xml:space="preserve"> individuerà tre progetti</w:t>
      </w:r>
      <w:r>
        <w:rPr>
          <w:rFonts w:ascii="Arial" w:hAnsi="Arial" w:cs="Arial"/>
        </w:rPr>
        <w:t>,</w:t>
      </w:r>
      <w:r w:rsidRPr="004447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scegliendo fra tutti quelli pervenuti dalla prima selezione a livello regionale, </w:t>
      </w:r>
      <w:r w:rsidRPr="00444744">
        <w:rPr>
          <w:rFonts w:ascii="Arial" w:hAnsi="Arial" w:cs="Arial"/>
        </w:rPr>
        <w:t>e comunicherà entro il 15 marzo 2020 l’elenco delle scuole che parteciperanno al Festival nazionale.</w:t>
      </w:r>
    </w:p>
    <w:p w:rsidR="00444744" w:rsidRDefault="00792AA1" w:rsidP="004447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Grazie per la collaborazione</w:t>
      </w:r>
    </w:p>
    <w:p w:rsidR="00792AA1" w:rsidRDefault="00792AA1" w:rsidP="0044474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Cordiali saluti</w:t>
      </w:r>
    </w:p>
    <w:p w:rsidR="00792AA1" w:rsidRDefault="00B72E3B" w:rsidP="00444744">
      <w:pPr>
        <w:jc w:val="both"/>
        <w:rPr>
          <w:rFonts w:ascii="Arial" w:hAnsi="Arial" w:cs="Arial"/>
          <w:i/>
        </w:rPr>
      </w:pPr>
      <w:r w:rsidRPr="00B72E3B">
        <w:rPr>
          <w:rFonts w:ascii="Arial" w:hAnsi="Arial" w:cs="Arial"/>
          <w:i/>
        </w:rPr>
        <w:t>Lauretta Novello -</w:t>
      </w:r>
      <w:r>
        <w:rPr>
          <w:rFonts w:ascii="Arial" w:hAnsi="Arial" w:cs="Arial"/>
          <w:i/>
        </w:rPr>
        <w:t xml:space="preserve"> </w:t>
      </w:r>
      <w:r w:rsidRPr="00B72E3B">
        <w:rPr>
          <w:rFonts w:ascii="Arial" w:hAnsi="Arial" w:cs="Arial"/>
          <w:i/>
        </w:rPr>
        <w:t xml:space="preserve">docente Liceo “C. </w:t>
      </w:r>
      <w:proofErr w:type="gramStart"/>
      <w:r w:rsidRPr="00B72E3B">
        <w:rPr>
          <w:rFonts w:ascii="Arial" w:hAnsi="Arial" w:cs="Arial"/>
          <w:i/>
        </w:rPr>
        <w:t>Percoto”-</w:t>
      </w:r>
      <w:proofErr w:type="gramEnd"/>
      <w:r w:rsidRPr="00B72E3B">
        <w:rPr>
          <w:rFonts w:ascii="Arial" w:hAnsi="Arial" w:cs="Arial"/>
          <w:i/>
        </w:rPr>
        <w:t xml:space="preserve"> referente Service Learning</w:t>
      </w:r>
    </w:p>
    <w:p w:rsidR="00031B83" w:rsidRPr="00417ED8" w:rsidRDefault="00031B83" w:rsidP="00C41556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031B83" w:rsidRPr="00417ED8" w:rsidSect="00DE035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093DBE"/>
    <w:multiLevelType w:val="hybridMultilevel"/>
    <w:tmpl w:val="F55EB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B6F"/>
    <w:rsid w:val="00031B83"/>
    <w:rsid w:val="000C1E5F"/>
    <w:rsid w:val="000D0976"/>
    <w:rsid w:val="000F364C"/>
    <w:rsid w:val="001F0708"/>
    <w:rsid w:val="002906EF"/>
    <w:rsid w:val="00295062"/>
    <w:rsid w:val="00310D67"/>
    <w:rsid w:val="003712DB"/>
    <w:rsid w:val="003A3824"/>
    <w:rsid w:val="00417ED8"/>
    <w:rsid w:val="00444744"/>
    <w:rsid w:val="00497852"/>
    <w:rsid w:val="005206E7"/>
    <w:rsid w:val="005D7AFA"/>
    <w:rsid w:val="005F7AD0"/>
    <w:rsid w:val="00680B6F"/>
    <w:rsid w:val="00792AA1"/>
    <w:rsid w:val="00825138"/>
    <w:rsid w:val="00895E54"/>
    <w:rsid w:val="009A2C53"/>
    <w:rsid w:val="00A50600"/>
    <w:rsid w:val="00B72E3B"/>
    <w:rsid w:val="00BF0D83"/>
    <w:rsid w:val="00C1188A"/>
    <w:rsid w:val="00C41556"/>
    <w:rsid w:val="00C63E7F"/>
    <w:rsid w:val="00CC05E5"/>
    <w:rsid w:val="00CD09EA"/>
    <w:rsid w:val="00D14842"/>
    <w:rsid w:val="00DE035A"/>
    <w:rsid w:val="00DF3178"/>
    <w:rsid w:val="00F54B2B"/>
    <w:rsid w:val="00F863BE"/>
    <w:rsid w:val="00FA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D52CE"/>
  <w15:docId w15:val="{282B5A80-ADC2-A24C-B427-5A7C067C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0B6F"/>
    <w:pPr>
      <w:spacing w:after="200" w:line="276" w:lineRule="auto"/>
    </w:pPr>
    <w:rPr>
      <w:rFonts w:eastAsiaTheme="minorEastAsia"/>
      <w:sz w:val="22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80B6F"/>
    <w:rPr>
      <w:color w:val="0000FF"/>
      <w:u w:val="single"/>
    </w:rPr>
  </w:style>
  <w:style w:type="paragraph" w:styleId="Nessunaspaziatura">
    <w:name w:val="No Spacing"/>
    <w:uiPriority w:val="1"/>
    <w:qFormat/>
    <w:rsid w:val="00680B6F"/>
    <w:rPr>
      <w:rFonts w:ascii="Calibri" w:eastAsia="Calibri" w:hAnsi="Calibri" w:cs="Times New Roman"/>
      <w:sz w:val="22"/>
      <w:szCs w:val="22"/>
    </w:rPr>
  </w:style>
  <w:style w:type="paragraph" w:styleId="NormaleWeb">
    <w:name w:val="Normal (Web)"/>
    <w:basedOn w:val="Normale"/>
    <w:uiPriority w:val="99"/>
    <w:semiHidden/>
    <w:unhideWhenUsed/>
    <w:rsid w:val="003A3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5F7AD0"/>
  </w:style>
  <w:style w:type="character" w:customStyle="1" w:styleId="Menzionenonrisolta1">
    <w:name w:val="Menzione non risolta1"/>
    <w:basedOn w:val="Carpredefinitoparagrafo"/>
    <w:uiPriority w:val="99"/>
    <w:rsid w:val="00295062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63BE"/>
    <w:rPr>
      <w:rFonts w:ascii="Tahoma" w:eastAsiaTheme="minorEastAsia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863BE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206E7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44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2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8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19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15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9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83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2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6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43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8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2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7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5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5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1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1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2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6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10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6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9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2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3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513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03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4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0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75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36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4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37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2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2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3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73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5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87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8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41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7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0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25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6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84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02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9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5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7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09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7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6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36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79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76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6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0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00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5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33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1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pm010009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lauretta.novello@liceopercoto.it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mailto:udpm010009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7</cp:revision>
  <cp:lastPrinted>2020-02-01T11:50:00Z</cp:lastPrinted>
  <dcterms:created xsi:type="dcterms:W3CDTF">2019-11-11T16:42:00Z</dcterms:created>
  <dcterms:modified xsi:type="dcterms:W3CDTF">2020-02-01T11:54:00Z</dcterms:modified>
</cp:coreProperties>
</file>